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8949F" w14:textId="1DDDB79B" w:rsidR="00406DC4" w:rsidRPr="008C1B4A" w:rsidRDefault="0008011D" w:rsidP="00947CCF">
      <w:pPr>
        <w:spacing w:after="0"/>
      </w:pPr>
      <w:bookmarkStart w:id="0" w:name="_GoBack"/>
      <w:bookmarkEnd w:id="0"/>
      <w:r w:rsidRPr="008C1B4A">
        <w:t>Math 1113</w:t>
      </w:r>
      <w:r w:rsidRPr="008C1B4A">
        <w:tab/>
      </w:r>
      <w:r w:rsidRPr="008C1B4A">
        <w:tab/>
      </w:r>
      <w:r w:rsidRPr="008C1B4A">
        <w:tab/>
      </w:r>
      <w:r w:rsidR="00406DC4" w:rsidRPr="008C1B4A">
        <w:tab/>
      </w:r>
      <w:r w:rsidR="00406DC4" w:rsidRPr="008C1B4A">
        <w:tab/>
      </w:r>
      <w:r w:rsidR="00E725CF">
        <w:tab/>
      </w:r>
      <w:r w:rsidR="008C1B4A">
        <w:t>Name: _________</w:t>
      </w:r>
      <w:r w:rsidR="00E725CF">
        <w:t>___________________</w:t>
      </w:r>
      <w:r w:rsidR="008C1B4A">
        <w:t>__________________</w:t>
      </w:r>
    </w:p>
    <w:p w14:paraId="59DB932E" w14:textId="77777777" w:rsidR="00E725CF" w:rsidRDefault="00E725CF" w:rsidP="008C1B4A">
      <w:pPr>
        <w:spacing w:after="0" w:line="240" w:lineRule="auto"/>
      </w:pPr>
    </w:p>
    <w:p w14:paraId="34F98933" w14:textId="5596BF0B" w:rsidR="00E725CF" w:rsidRDefault="00E725CF" w:rsidP="00E725CF">
      <w:pPr>
        <w:spacing w:after="0" w:line="240" w:lineRule="auto"/>
        <w:jc w:val="center"/>
      </w:pPr>
      <w:r w:rsidRPr="008C1B4A">
        <w:t>4.1 Exponential Functions</w:t>
      </w:r>
    </w:p>
    <w:p w14:paraId="132BFAF7" w14:textId="77777777" w:rsidR="00E725CF" w:rsidRDefault="00E725CF" w:rsidP="00E725CF">
      <w:pPr>
        <w:spacing w:after="0" w:line="240" w:lineRule="auto"/>
        <w:jc w:val="center"/>
      </w:pPr>
    </w:p>
    <w:p w14:paraId="15728DB4" w14:textId="18084FBA" w:rsidR="00E725CF" w:rsidRDefault="00E725CF" w:rsidP="00E725CF">
      <w:pPr>
        <w:spacing w:after="0" w:line="240" w:lineRule="auto"/>
        <w:jc w:val="center"/>
      </w:pPr>
      <w:r>
        <w:t>In Class Activity</w:t>
      </w:r>
      <w:r w:rsidR="008E5D3B">
        <w:t xml:space="preserve"> 2 </w:t>
      </w:r>
      <w:r>
        <w:t>-</w:t>
      </w:r>
      <w:r w:rsidR="008E5D3B">
        <w:t xml:space="preserve"> </w:t>
      </w:r>
      <w:r>
        <w:t>Applications</w:t>
      </w:r>
    </w:p>
    <w:p w14:paraId="01D4470B" w14:textId="77777777" w:rsidR="00E725CF" w:rsidRDefault="00E725CF" w:rsidP="008C1B4A">
      <w:pPr>
        <w:spacing w:after="0" w:line="240" w:lineRule="auto"/>
      </w:pPr>
    </w:p>
    <w:p w14:paraId="19189500" w14:textId="1B3FE367" w:rsidR="00572AB5" w:rsidRDefault="007C6AA1" w:rsidP="00E725CF">
      <w:pPr>
        <w:spacing w:after="0" w:line="240" w:lineRule="auto"/>
      </w:pPr>
      <w:r w:rsidRPr="008C1B4A">
        <w:t>1</w:t>
      </w:r>
      <w:r w:rsidR="00572AB5" w:rsidRPr="008C1B4A">
        <w:t xml:space="preserve">. </w:t>
      </w:r>
      <w:r w:rsidR="00E725CF">
        <w:t>T</w:t>
      </w:r>
      <w:r w:rsidR="00E725CF" w:rsidRPr="00E725CF">
        <w:t>he population of India was about 1.25 billion in the year 2013, with an annual growth rate of about 1.2%. This situation is represented by the growth function </w:t>
      </w:r>
      <m:oMath>
        <m:r>
          <w:rPr>
            <w:rFonts w:ascii="Cambria Math" w:hAnsi="Cambria Math"/>
          </w:rPr>
          <m:t>P(t)=1.25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1.012</m:t>
                </m:r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E725CF">
        <w:t xml:space="preserve"> </w:t>
      </w:r>
      <w:r w:rsidR="00E725CF" w:rsidRPr="00E725CF">
        <w:t>, where </w:t>
      </w:r>
      <w:proofErr w:type="spellStart"/>
      <w:r w:rsidR="00E725CF" w:rsidRPr="00E725CF">
        <w:t>t</w:t>
      </w:r>
      <w:proofErr w:type="spellEnd"/>
      <w:r w:rsidR="00E725CF" w:rsidRPr="00E725CF">
        <w:t> is the number of years since 2013</w:t>
      </w:r>
      <w:r w:rsidR="00E725CF">
        <w:t>.</w:t>
      </w:r>
      <w:r w:rsidR="00E725CF" w:rsidRPr="00E725CF">
        <w:t> To the nearest thousandth, what will the population of India be in 2031?</w:t>
      </w:r>
    </w:p>
    <w:p w14:paraId="7D03ADBF" w14:textId="112D7598" w:rsidR="00E725CF" w:rsidRDefault="00E725CF" w:rsidP="00E725CF">
      <w:pPr>
        <w:spacing w:after="0" w:line="240" w:lineRule="auto"/>
      </w:pPr>
    </w:p>
    <w:p w14:paraId="18050FC7" w14:textId="77777777" w:rsidR="00E725CF" w:rsidRDefault="00E725CF" w:rsidP="00E725CF">
      <w:pPr>
        <w:spacing w:after="0" w:line="240" w:lineRule="auto"/>
      </w:pPr>
    </w:p>
    <w:p w14:paraId="19189501" w14:textId="1C25A304" w:rsidR="00E903E5" w:rsidRDefault="00E903E5" w:rsidP="0000702B">
      <w:pPr>
        <w:spacing w:line="240" w:lineRule="auto"/>
      </w:pPr>
    </w:p>
    <w:p w14:paraId="6AEB9EFA" w14:textId="6C3EC472" w:rsidR="002A3213" w:rsidRDefault="002A3213" w:rsidP="0000702B">
      <w:pPr>
        <w:spacing w:line="240" w:lineRule="auto"/>
      </w:pPr>
    </w:p>
    <w:p w14:paraId="3F032B59" w14:textId="77777777" w:rsidR="002A3213" w:rsidRPr="008C1B4A" w:rsidRDefault="002A3213" w:rsidP="0000702B">
      <w:pPr>
        <w:spacing w:line="240" w:lineRule="auto"/>
      </w:pPr>
    </w:p>
    <w:p w14:paraId="19189502" w14:textId="153B0AAE" w:rsidR="001E7431" w:rsidRPr="008C1B4A" w:rsidRDefault="008C1B4A" w:rsidP="001E7431">
      <w:r w:rsidRPr="008C1B4A">
        <w:t>2</w:t>
      </w:r>
      <w:r w:rsidR="00BE4C89" w:rsidRPr="008C1B4A">
        <w:t xml:space="preserve">. </w:t>
      </w:r>
      <w:r w:rsidR="001E7431" w:rsidRPr="008C1B4A">
        <w:t>Georgia’s population is one of the fastest growing states in the U.S.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4"/>
        <w:gridCol w:w="5316"/>
      </w:tblGrid>
      <w:tr w:rsidR="001E7431" w:rsidRPr="008C1B4A" w14:paraId="19189512" w14:textId="77777777" w:rsidTr="00E725CF">
        <w:tc>
          <w:tcPr>
            <w:tcW w:w="6550" w:type="dxa"/>
          </w:tcPr>
          <w:p w14:paraId="19189503" w14:textId="39B4324A" w:rsidR="001E7431" w:rsidRPr="008C1B4A" w:rsidRDefault="001E7431" w:rsidP="001E7431">
            <w:pPr>
              <w:rPr>
                <w:rFonts w:cs="Times New Roman"/>
              </w:rPr>
            </w:pPr>
            <w:r w:rsidRPr="008C1B4A">
              <w:rPr>
                <w:rFonts w:cs="Times New Roman"/>
              </w:rPr>
              <w:t xml:space="preserve">a. Use the graph to estimate the population of GA in </w:t>
            </w:r>
            <w:r w:rsidR="00E725CF">
              <w:rPr>
                <w:rFonts w:cs="Times New Roman"/>
              </w:rPr>
              <w:t>200</w:t>
            </w:r>
            <w:r w:rsidRPr="008C1B4A">
              <w:rPr>
                <w:rFonts w:cs="Times New Roman"/>
              </w:rPr>
              <w:t>0.</w:t>
            </w:r>
          </w:p>
          <w:p w14:paraId="19189504" w14:textId="77777777" w:rsidR="001E7431" w:rsidRPr="008C1B4A" w:rsidRDefault="001E7431" w:rsidP="001E7431">
            <w:pPr>
              <w:rPr>
                <w:rFonts w:cs="Times New Roman"/>
              </w:rPr>
            </w:pPr>
          </w:p>
          <w:p w14:paraId="19189505" w14:textId="77777777" w:rsidR="001E7431" w:rsidRPr="008C1B4A" w:rsidRDefault="001E7431" w:rsidP="001E7431">
            <w:pPr>
              <w:rPr>
                <w:rFonts w:cs="Times New Roman"/>
              </w:rPr>
            </w:pPr>
          </w:p>
          <w:p w14:paraId="19189506" w14:textId="77777777" w:rsidR="001E7431" w:rsidRDefault="001E7431" w:rsidP="001E7431">
            <w:pPr>
              <w:rPr>
                <w:rFonts w:cs="Times New Roman"/>
              </w:rPr>
            </w:pPr>
          </w:p>
          <w:p w14:paraId="19189507" w14:textId="1613571C" w:rsidR="00E903E5" w:rsidRDefault="00E903E5" w:rsidP="001E7431">
            <w:pPr>
              <w:rPr>
                <w:rFonts w:cs="Times New Roman"/>
              </w:rPr>
            </w:pPr>
          </w:p>
          <w:p w14:paraId="7F018D9B" w14:textId="77777777" w:rsidR="002A3213" w:rsidRPr="008C1B4A" w:rsidRDefault="002A3213" w:rsidP="001E7431">
            <w:pPr>
              <w:rPr>
                <w:rFonts w:cs="Times New Roman"/>
              </w:rPr>
            </w:pPr>
          </w:p>
          <w:p w14:paraId="19189508" w14:textId="77777777" w:rsidR="001E7431" w:rsidRPr="008C1B4A" w:rsidRDefault="001E7431" w:rsidP="001E7431">
            <w:pPr>
              <w:rPr>
                <w:rFonts w:cs="Times New Roman"/>
              </w:rPr>
            </w:pPr>
          </w:p>
          <w:p w14:paraId="19189509" w14:textId="16CB1FC0" w:rsidR="001E7431" w:rsidRPr="008C1B4A" w:rsidRDefault="001E7431" w:rsidP="001E7431">
            <w:pPr>
              <w:rPr>
                <w:rFonts w:cs="Times New Roman"/>
              </w:rPr>
            </w:pPr>
            <w:r w:rsidRPr="008C1B4A">
              <w:rPr>
                <w:rFonts w:cs="Times New Roman"/>
              </w:rPr>
              <w:t>b. Is the growth of the population of GA linear or exponential? Explain</w:t>
            </w:r>
            <w:r w:rsidR="00E725CF">
              <w:rPr>
                <w:rFonts w:cs="Times New Roman"/>
              </w:rPr>
              <w:t xml:space="preserve"> how you know</w:t>
            </w:r>
            <w:r w:rsidRPr="008C1B4A">
              <w:rPr>
                <w:rFonts w:cs="Times New Roman"/>
              </w:rPr>
              <w:t>.</w:t>
            </w:r>
          </w:p>
          <w:p w14:paraId="1918950A" w14:textId="77777777" w:rsidR="001E7431" w:rsidRPr="008C1B4A" w:rsidRDefault="001E7431" w:rsidP="001E7431">
            <w:pPr>
              <w:rPr>
                <w:rFonts w:cs="Times New Roman"/>
              </w:rPr>
            </w:pPr>
          </w:p>
          <w:p w14:paraId="1918950E" w14:textId="77777777" w:rsidR="000A7FDC" w:rsidRPr="008C1B4A" w:rsidRDefault="000A7FDC" w:rsidP="001E7431">
            <w:pPr>
              <w:rPr>
                <w:rFonts w:cs="Times New Roman"/>
              </w:rPr>
            </w:pPr>
          </w:p>
          <w:p w14:paraId="19189510" w14:textId="77777777" w:rsidR="001E7431" w:rsidRPr="008C1B4A" w:rsidRDefault="001E7431" w:rsidP="00E725CF">
            <w:pPr>
              <w:rPr>
                <w:rFonts w:cs="Times New Roman"/>
              </w:rPr>
            </w:pPr>
          </w:p>
        </w:tc>
        <w:tc>
          <w:tcPr>
            <w:tcW w:w="4240" w:type="dxa"/>
          </w:tcPr>
          <w:p w14:paraId="19189511" w14:textId="23CBF731" w:rsidR="001E7431" w:rsidRPr="008C1B4A" w:rsidRDefault="00E725CF" w:rsidP="001E7431">
            <w:pPr>
              <w:rPr>
                <w:rFonts w:cs="Times New Roman"/>
              </w:rPr>
            </w:pPr>
            <w:r>
              <w:rPr>
                <w:noProof/>
              </w:rPr>
              <w:drawing>
                <wp:inline distT="0" distB="0" distL="0" distR="0" wp14:anchorId="62D6C766" wp14:editId="2ADA35BA">
                  <wp:extent cx="3238500" cy="2203450"/>
                  <wp:effectExtent l="0" t="0" r="0" b="6350"/>
                  <wp:docPr id="2" name="Chart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38EEB1C-9501-4D3B-B634-13F37F3F29B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14:paraId="44E0298F" w14:textId="77777777" w:rsidR="002A3213" w:rsidRDefault="002A3213" w:rsidP="00E725CF">
      <w:pPr>
        <w:rPr>
          <w:rFonts w:cs="Times New Roman"/>
        </w:rPr>
      </w:pPr>
    </w:p>
    <w:p w14:paraId="3850FD54" w14:textId="77777777" w:rsidR="002A3213" w:rsidRDefault="002A3213" w:rsidP="00E725CF">
      <w:pPr>
        <w:rPr>
          <w:rFonts w:cs="Times New Roman"/>
        </w:rPr>
      </w:pPr>
    </w:p>
    <w:p w14:paraId="1A2651BB" w14:textId="5D954B7E" w:rsidR="00E725CF" w:rsidRPr="008C1B4A" w:rsidRDefault="00E725CF" w:rsidP="00E725CF">
      <w:pPr>
        <w:rPr>
          <w:rFonts w:cs="Times New Roman"/>
        </w:rPr>
      </w:pPr>
      <w:r w:rsidRPr="008C1B4A">
        <w:rPr>
          <w:rFonts w:cs="Times New Roman"/>
        </w:rPr>
        <w:t>c. The population of GA in 20</w:t>
      </w:r>
      <w:r w:rsidR="002A3213">
        <w:rPr>
          <w:rFonts w:cs="Times New Roman"/>
        </w:rPr>
        <w:t>2</w:t>
      </w:r>
      <w:r w:rsidRPr="008C1B4A">
        <w:rPr>
          <w:rFonts w:cs="Times New Roman"/>
        </w:rPr>
        <w:t xml:space="preserve">0 was </w:t>
      </w:r>
      <w:r w:rsidR="002A3213">
        <w:rPr>
          <w:rFonts w:cs="Times New Roman"/>
        </w:rPr>
        <w:t>10.</w:t>
      </w:r>
      <w:r w:rsidRPr="008C1B4A">
        <w:rPr>
          <w:rFonts w:cs="Times New Roman"/>
        </w:rPr>
        <w:t xml:space="preserve">7 million people. Using the formula, </w:t>
      </w:r>
      <m:oMath>
        <m:r>
          <w:rPr>
            <w:rFonts w:ascii="Cambria Math" w:hAnsi="Cambria Math" w:cs="Times New Roman"/>
          </w:rPr>
          <m:t>P(t)=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1+r</m:t>
                </m:r>
              </m:e>
            </m:d>
          </m:e>
          <m:sup>
            <m:r>
              <w:rPr>
                <w:rFonts w:ascii="Cambria Math" w:hAnsi="Cambria Math" w:cs="Times New Roman"/>
              </w:rPr>
              <m:t>t</m:t>
            </m:r>
          </m:sup>
        </m:sSup>
      </m:oMath>
      <w:r w:rsidRPr="008C1B4A">
        <w:rPr>
          <w:rFonts w:cs="Times New Roman"/>
        </w:rPr>
        <w:t xml:space="preserve"> project the number of people in GA in the year 2030 if the estimated growth is 2% per year. </w:t>
      </w:r>
    </w:p>
    <w:p w14:paraId="19189514" w14:textId="77777777" w:rsidR="00E903E5" w:rsidRPr="008C1B4A" w:rsidRDefault="00E903E5"/>
    <w:p w14:paraId="19189515" w14:textId="79A27B9A" w:rsidR="000A7FDC" w:rsidRDefault="000A7FDC"/>
    <w:p w14:paraId="696CAC5E" w14:textId="091D81DF" w:rsidR="002A3213" w:rsidRDefault="002A3213"/>
    <w:p w14:paraId="4C0BF4D2" w14:textId="01BBE799" w:rsidR="002A3213" w:rsidRDefault="002A3213"/>
    <w:p w14:paraId="20B07AC0" w14:textId="2D61EB00" w:rsidR="002A3213" w:rsidRDefault="002A3213"/>
    <w:p w14:paraId="208121EA" w14:textId="14FEC95B" w:rsidR="002A3213" w:rsidRDefault="002A3213"/>
    <w:p w14:paraId="0D7F5625" w14:textId="691871C0" w:rsidR="002A3213" w:rsidRDefault="002A3213"/>
    <w:p w14:paraId="69D0C84F" w14:textId="77777777" w:rsidR="002A3213" w:rsidRDefault="002A3213"/>
    <w:p w14:paraId="19189516" w14:textId="0ED3741C" w:rsidR="000A7FDC" w:rsidRDefault="008C1B4A">
      <w:r w:rsidRPr="008C1B4A">
        <w:t xml:space="preserve">3. After graduation, you are offered two positions. </w:t>
      </w:r>
      <w:r w:rsidR="00E725CF">
        <w:t>Company A</w:t>
      </w:r>
      <w:r w:rsidR="00457ECE">
        <w:t xml:space="preserve"> offers a starting salary of $5</w:t>
      </w:r>
      <w:r w:rsidRPr="008C1B4A">
        <w:t xml:space="preserve">0,000 at a raise of $1000 per year. </w:t>
      </w:r>
      <w:r w:rsidR="00E725CF">
        <w:t>Company B</w:t>
      </w:r>
      <w:r w:rsidR="00472966">
        <w:t xml:space="preserve"> offers a starting salary of $4</w:t>
      </w:r>
      <w:r w:rsidRPr="008C1B4A">
        <w:t xml:space="preserve">0,000 and a raise of </w:t>
      </w:r>
      <w:r w:rsidR="002A3213">
        <w:t>4</w:t>
      </w:r>
      <w:r w:rsidRPr="008C1B4A">
        <w:t xml:space="preserve">% per year. Which position would you choose? </w:t>
      </w:r>
      <w:r w:rsidR="00DC0F92">
        <w:t xml:space="preserve"> </w:t>
      </w:r>
    </w:p>
    <w:p w14:paraId="77A96393" w14:textId="3E68F8B4" w:rsidR="00E725CF" w:rsidRDefault="00E725CF">
      <w:r>
        <w:t>a. Make a chart of the salary for both companies.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0"/>
        <w:gridCol w:w="2485"/>
        <w:gridCol w:w="2464"/>
      </w:tblGrid>
      <w:tr w:rsidR="00E725CF" w14:paraId="71AC46A0" w14:textId="77777777" w:rsidTr="002A3213">
        <w:trPr>
          <w:trHeight w:val="406"/>
        </w:trPr>
        <w:tc>
          <w:tcPr>
            <w:tcW w:w="740" w:type="dxa"/>
          </w:tcPr>
          <w:p w14:paraId="11ACB425" w14:textId="3269E1BC" w:rsidR="00E725CF" w:rsidRDefault="00E725CF" w:rsidP="002A3213">
            <w:pPr>
              <w:jc w:val="center"/>
            </w:pPr>
            <w:r>
              <w:t>Year</w:t>
            </w:r>
          </w:p>
        </w:tc>
        <w:tc>
          <w:tcPr>
            <w:tcW w:w="2485" w:type="dxa"/>
          </w:tcPr>
          <w:p w14:paraId="2987B1D4" w14:textId="40C05443" w:rsidR="00E725CF" w:rsidRDefault="002A3213" w:rsidP="002A3213">
            <w:pPr>
              <w:jc w:val="center"/>
            </w:pPr>
            <w:r>
              <w:t>Company A</w:t>
            </w:r>
          </w:p>
        </w:tc>
        <w:tc>
          <w:tcPr>
            <w:tcW w:w="2464" w:type="dxa"/>
          </w:tcPr>
          <w:p w14:paraId="55BDE94E" w14:textId="25400806" w:rsidR="00E725CF" w:rsidRDefault="002A3213" w:rsidP="002A3213">
            <w:pPr>
              <w:jc w:val="center"/>
            </w:pPr>
            <w:r>
              <w:t>Company B</w:t>
            </w:r>
          </w:p>
        </w:tc>
      </w:tr>
      <w:tr w:rsidR="00E725CF" w14:paraId="71F289B1" w14:textId="77777777" w:rsidTr="002A3213">
        <w:trPr>
          <w:trHeight w:val="406"/>
        </w:trPr>
        <w:tc>
          <w:tcPr>
            <w:tcW w:w="740" w:type="dxa"/>
          </w:tcPr>
          <w:p w14:paraId="791E5A8A" w14:textId="2305BB0C" w:rsidR="00E725CF" w:rsidRDefault="00E725CF" w:rsidP="002A3213">
            <w:pPr>
              <w:jc w:val="center"/>
            </w:pPr>
            <w:r>
              <w:t>0</w:t>
            </w:r>
          </w:p>
        </w:tc>
        <w:tc>
          <w:tcPr>
            <w:tcW w:w="2485" w:type="dxa"/>
          </w:tcPr>
          <w:p w14:paraId="1C844810" w14:textId="77777777" w:rsidR="00E725CF" w:rsidRDefault="00E725CF"/>
        </w:tc>
        <w:tc>
          <w:tcPr>
            <w:tcW w:w="2464" w:type="dxa"/>
          </w:tcPr>
          <w:p w14:paraId="19CD3EE5" w14:textId="77777777" w:rsidR="00E725CF" w:rsidRDefault="00E725CF"/>
        </w:tc>
      </w:tr>
      <w:tr w:rsidR="00E725CF" w14:paraId="081DD6E7" w14:textId="77777777" w:rsidTr="002A3213">
        <w:trPr>
          <w:trHeight w:val="406"/>
        </w:trPr>
        <w:tc>
          <w:tcPr>
            <w:tcW w:w="740" w:type="dxa"/>
          </w:tcPr>
          <w:p w14:paraId="0099357A" w14:textId="7AD9C6EB" w:rsidR="00E725CF" w:rsidRDefault="00E725CF" w:rsidP="002A3213">
            <w:pPr>
              <w:jc w:val="center"/>
            </w:pPr>
            <w:r>
              <w:t>1</w:t>
            </w:r>
          </w:p>
        </w:tc>
        <w:tc>
          <w:tcPr>
            <w:tcW w:w="2485" w:type="dxa"/>
          </w:tcPr>
          <w:p w14:paraId="10A54BA3" w14:textId="77777777" w:rsidR="00E725CF" w:rsidRDefault="00E725CF"/>
        </w:tc>
        <w:tc>
          <w:tcPr>
            <w:tcW w:w="2464" w:type="dxa"/>
          </w:tcPr>
          <w:p w14:paraId="3053562D" w14:textId="77777777" w:rsidR="00E725CF" w:rsidRDefault="00E725CF"/>
        </w:tc>
      </w:tr>
      <w:tr w:rsidR="00E725CF" w14:paraId="5ED9C9B2" w14:textId="77777777" w:rsidTr="002A3213">
        <w:trPr>
          <w:trHeight w:val="406"/>
        </w:trPr>
        <w:tc>
          <w:tcPr>
            <w:tcW w:w="740" w:type="dxa"/>
          </w:tcPr>
          <w:p w14:paraId="7BCA0FE1" w14:textId="2E55F7A0" w:rsidR="00E725CF" w:rsidRDefault="00E725CF" w:rsidP="002A3213">
            <w:pPr>
              <w:jc w:val="center"/>
            </w:pPr>
            <w:r>
              <w:t>2</w:t>
            </w:r>
          </w:p>
        </w:tc>
        <w:tc>
          <w:tcPr>
            <w:tcW w:w="2485" w:type="dxa"/>
          </w:tcPr>
          <w:p w14:paraId="11D01687" w14:textId="77777777" w:rsidR="00E725CF" w:rsidRDefault="00E725CF"/>
        </w:tc>
        <w:tc>
          <w:tcPr>
            <w:tcW w:w="2464" w:type="dxa"/>
          </w:tcPr>
          <w:p w14:paraId="76FCE493" w14:textId="77777777" w:rsidR="00E725CF" w:rsidRDefault="00E725CF"/>
        </w:tc>
      </w:tr>
      <w:tr w:rsidR="00E725CF" w14:paraId="5042E40D" w14:textId="77777777" w:rsidTr="002A3213">
        <w:trPr>
          <w:trHeight w:val="406"/>
        </w:trPr>
        <w:tc>
          <w:tcPr>
            <w:tcW w:w="740" w:type="dxa"/>
          </w:tcPr>
          <w:p w14:paraId="641B99E3" w14:textId="33097C88" w:rsidR="00E725CF" w:rsidRDefault="00E725CF" w:rsidP="002A3213">
            <w:pPr>
              <w:jc w:val="center"/>
            </w:pPr>
            <w:r>
              <w:t>3</w:t>
            </w:r>
          </w:p>
        </w:tc>
        <w:tc>
          <w:tcPr>
            <w:tcW w:w="2485" w:type="dxa"/>
          </w:tcPr>
          <w:p w14:paraId="11EB8CB5" w14:textId="77777777" w:rsidR="00E725CF" w:rsidRDefault="00E725CF"/>
        </w:tc>
        <w:tc>
          <w:tcPr>
            <w:tcW w:w="2464" w:type="dxa"/>
          </w:tcPr>
          <w:p w14:paraId="1481BD2B" w14:textId="77777777" w:rsidR="00E725CF" w:rsidRDefault="00E725CF"/>
        </w:tc>
      </w:tr>
      <w:tr w:rsidR="00E725CF" w14:paraId="45811F39" w14:textId="77777777" w:rsidTr="002A3213">
        <w:trPr>
          <w:trHeight w:val="406"/>
        </w:trPr>
        <w:tc>
          <w:tcPr>
            <w:tcW w:w="740" w:type="dxa"/>
          </w:tcPr>
          <w:p w14:paraId="3133A0DD" w14:textId="0DFB4B38" w:rsidR="00E725CF" w:rsidRDefault="00E725CF" w:rsidP="002A3213">
            <w:pPr>
              <w:jc w:val="center"/>
            </w:pPr>
            <w:r>
              <w:t>4</w:t>
            </w:r>
          </w:p>
        </w:tc>
        <w:tc>
          <w:tcPr>
            <w:tcW w:w="2485" w:type="dxa"/>
          </w:tcPr>
          <w:p w14:paraId="24AF0578" w14:textId="77777777" w:rsidR="00E725CF" w:rsidRDefault="00E725CF"/>
        </w:tc>
        <w:tc>
          <w:tcPr>
            <w:tcW w:w="2464" w:type="dxa"/>
          </w:tcPr>
          <w:p w14:paraId="6971957F" w14:textId="77777777" w:rsidR="00E725CF" w:rsidRDefault="00E725CF"/>
        </w:tc>
      </w:tr>
      <w:tr w:rsidR="00E725CF" w14:paraId="55F77CE9" w14:textId="77777777" w:rsidTr="002A3213">
        <w:trPr>
          <w:trHeight w:val="406"/>
        </w:trPr>
        <w:tc>
          <w:tcPr>
            <w:tcW w:w="740" w:type="dxa"/>
          </w:tcPr>
          <w:p w14:paraId="0597B1BD" w14:textId="7C8166B3" w:rsidR="00E725CF" w:rsidRDefault="00E725CF" w:rsidP="002A3213">
            <w:pPr>
              <w:jc w:val="center"/>
            </w:pPr>
            <w:r>
              <w:t>5</w:t>
            </w:r>
          </w:p>
        </w:tc>
        <w:tc>
          <w:tcPr>
            <w:tcW w:w="2485" w:type="dxa"/>
          </w:tcPr>
          <w:p w14:paraId="278A65F2" w14:textId="77777777" w:rsidR="00E725CF" w:rsidRDefault="00E725CF"/>
        </w:tc>
        <w:tc>
          <w:tcPr>
            <w:tcW w:w="2464" w:type="dxa"/>
          </w:tcPr>
          <w:p w14:paraId="0375B6EE" w14:textId="77777777" w:rsidR="00E725CF" w:rsidRDefault="00E725CF"/>
        </w:tc>
      </w:tr>
      <w:tr w:rsidR="00E725CF" w14:paraId="2E68FD6F" w14:textId="77777777" w:rsidTr="002A3213">
        <w:trPr>
          <w:trHeight w:val="406"/>
        </w:trPr>
        <w:tc>
          <w:tcPr>
            <w:tcW w:w="740" w:type="dxa"/>
          </w:tcPr>
          <w:p w14:paraId="127FD62E" w14:textId="0B4DEC8C" w:rsidR="00E725CF" w:rsidRDefault="00E725CF" w:rsidP="002A3213">
            <w:pPr>
              <w:jc w:val="center"/>
            </w:pPr>
            <w:r>
              <w:t>6</w:t>
            </w:r>
          </w:p>
        </w:tc>
        <w:tc>
          <w:tcPr>
            <w:tcW w:w="2485" w:type="dxa"/>
          </w:tcPr>
          <w:p w14:paraId="4D486CE4" w14:textId="77777777" w:rsidR="00E725CF" w:rsidRDefault="00E725CF"/>
        </w:tc>
        <w:tc>
          <w:tcPr>
            <w:tcW w:w="2464" w:type="dxa"/>
          </w:tcPr>
          <w:p w14:paraId="6E8639EC" w14:textId="77777777" w:rsidR="00E725CF" w:rsidRDefault="00E725CF"/>
        </w:tc>
      </w:tr>
      <w:tr w:rsidR="00E725CF" w14:paraId="4B442501" w14:textId="77777777" w:rsidTr="002A3213">
        <w:trPr>
          <w:trHeight w:val="406"/>
        </w:trPr>
        <w:tc>
          <w:tcPr>
            <w:tcW w:w="740" w:type="dxa"/>
          </w:tcPr>
          <w:p w14:paraId="088D27BA" w14:textId="0992C16A" w:rsidR="00E725CF" w:rsidRDefault="00E725CF" w:rsidP="002A3213">
            <w:pPr>
              <w:jc w:val="center"/>
            </w:pPr>
            <w:r>
              <w:t>7</w:t>
            </w:r>
          </w:p>
        </w:tc>
        <w:tc>
          <w:tcPr>
            <w:tcW w:w="2485" w:type="dxa"/>
          </w:tcPr>
          <w:p w14:paraId="2A39AD1D" w14:textId="77777777" w:rsidR="00E725CF" w:rsidRDefault="00E725CF"/>
        </w:tc>
        <w:tc>
          <w:tcPr>
            <w:tcW w:w="2464" w:type="dxa"/>
          </w:tcPr>
          <w:p w14:paraId="01B30143" w14:textId="77777777" w:rsidR="00E725CF" w:rsidRDefault="00E725CF"/>
        </w:tc>
      </w:tr>
      <w:tr w:rsidR="00E725CF" w14:paraId="183BB0F2" w14:textId="77777777" w:rsidTr="002A3213">
        <w:trPr>
          <w:trHeight w:val="406"/>
        </w:trPr>
        <w:tc>
          <w:tcPr>
            <w:tcW w:w="740" w:type="dxa"/>
          </w:tcPr>
          <w:p w14:paraId="104C8404" w14:textId="5E12A7D1" w:rsidR="00E725CF" w:rsidRDefault="00E725CF" w:rsidP="002A3213">
            <w:pPr>
              <w:jc w:val="center"/>
            </w:pPr>
            <w:r>
              <w:t>8</w:t>
            </w:r>
          </w:p>
        </w:tc>
        <w:tc>
          <w:tcPr>
            <w:tcW w:w="2485" w:type="dxa"/>
          </w:tcPr>
          <w:p w14:paraId="6271401A" w14:textId="77777777" w:rsidR="00E725CF" w:rsidRDefault="00E725CF"/>
        </w:tc>
        <w:tc>
          <w:tcPr>
            <w:tcW w:w="2464" w:type="dxa"/>
          </w:tcPr>
          <w:p w14:paraId="2DB51D8F" w14:textId="77777777" w:rsidR="00E725CF" w:rsidRDefault="00E725CF"/>
        </w:tc>
      </w:tr>
      <w:tr w:rsidR="00E725CF" w14:paraId="67657DC9" w14:textId="77777777" w:rsidTr="002A3213">
        <w:trPr>
          <w:trHeight w:val="406"/>
        </w:trPr>
        <w:tc>
          <w:tcPr>
            <w:tcW w:w="740" w:type="dxa"/>
          </w:tcPr>
          <w:p w14:paraId="44FFFE05" w14:textId="0CBCF27E" w:rsidR="00E725CF" w:rsidRDefault="00E725CF" w:rsidP="002A3213">
            <w:pPr>
              <w:jc w:val="center"/>
            </w:pPr>
            <w:r>
              <w:t>9</w:t>
            </w:r>
          </w:p>
        </w:tc>
        <w:tc>
          <w:tcPr>
            <w:tcW w:w="2485" w:type="dxa"/>
          </w:tcPr>
          <w:p w14:paraId="2BC0D1F2" w14:textId="77777777" w:rsidR="00E725CF" w:rsidRDefault="00E725CF"/>
        </w:tc>
        <w:tc>
          <w:tcPr>
            <w:tcW w:w="2464" w:type="dxa"/>
          </w:tcPr>
          <w:p w14:paraId="1F42F95F" w14:textId="77777777" w:rsidR="00E725CF" w:rsidRDefault="00E725CF"/>
        </w:tc>
      </w:tr>
      <w:tr w:rsidR="00E725CF" w14:paraId="3DD40363" w14:textId="77777777" w:rsidTr="002A3213">
        <w:trPr>
          <w:trHeight w:val="414"/>
        </w:trPr>
        <w:tc>
          <w:tcPr>
            <w:tcW w:w="740" w:type="dxa"/>
          </w:tcPr>
          <w:p w14:paraId="3B9784C7" w14:textId="0094FA8A" w:rsidR="00E725CF" w:rsidRDefault="00E725CF" w:rsidP="002A3213">
            <w:pPr>
              <w:jc w:val="center"/>
            </w:pPr>
            <w:r>
              <w:t>10</w:t>
            </w:r>
          </w:p>
        </w:tc>
        <w:tc>
          <w:tcPr>
            <w:tcW w:w="2485" w:type="dxa"/>
          </w:tcPr>
          <w:p w14:paraId="3ECD8A54" w14:textId="77777777" w:rsidR="00E725CF" w:rsidRDefault="00E725CF"/>
        </w:tc>
        <w:tc>
          <w:tcPr>
            <w:tcW w:w="2464" w:type="dxa"/>
          </w:tcPr>
          <w:p w14:paraId="6E408FA8" w14:textId="77777777" w:rsidR="00E725CF" w:rsidRDefault="00E725CF"/>
        </w:tc>
      </w:tr>
      <w:tr w:rsidR="00E725CF" w14:paraId="614638CE" w14:textId="77777777" w:rsidTr="002A3213">
        <w:trPr>
          <w:trHeight w:val="414"/>
        </w:trPr>
        <w:tc>
          <w:tcPr>
            <w:tcW w:w="740" w:type="dxa"/>
          </w:tcPr>
          <w:p w14:paraId="66A9CE86" w14:textId="7850DD51" w:rsidR="00E725CF" w:rsidRDefault="00E725CF" w:rsidP="002A3213">
            <w:pPr>
              <w:jc w:val="center"/>
            </w:pPr>
            <w:r>
              <w:t>11</w:t>
            </w:r>
          </w:p>
        </w:tc>
        <w:tc>
          <w:tcPr>
            <w:tcW w:w="2485" w:type="dxa"/>
          </w:tcPr>
          <w:p w14:paraId="1B64D083" w14:textId="77777777" w:rsidR="00E725CF" w:rsidRDefault="00E725CF"/>
        </w:tc>
        <w:tc>
          <w:tcPr>
            <w:tcW w:w="2464" w:type="dxa"/>
          </w:tcPr>
          <w:p w14:paraId="059FDF4D" w14:textId="77777777" w:rsidR="00E725CF" w:rsidRDefault="00E725CF"/>
        </w:tc>
      </w:tr>
    </w:tbl>
    <w:p w14:paraId="4EAABE07" w14:textId="77777777" w:rsidR="002A3213" w:rsidRDefault="002A3213"/>
    <w:p w14:paraId="72A4488F" w14:textId="0BC639F9" w:rsidR="002A3213" w:rsidRDefault="002A3213">
      <w:r>
        <w:t>b. Write an equation for the salary for Company A.</w:t>
      </w:r>
    </w:p>
    <w:p w14:paraId="5F729B35" w14:textId="09A17EAE" w:rsidR="002A3213" w:rsidRDefault="002A3213"/>
    <w:p w14:paraId="138595FB" w14:textId="77777777" w:rsidR="002A3213" w:rsidRDefault="002A3213"/>
    <w:p w14:paraId="3EE22613" w14:textId="1255935E" w:rsidR="002A3213" w:rsidRDefault="002A3213">
      <w:r>
        <w:t>c. Write an equation for the salary for Company B.</w:t>
      </w:r>
    </w:p>
    <w:p w14:paraId="15C56815" w14:textId="77777777" w:rsidR="002A3213" w:rsidRDefault="002A3213"/>
    <w:p w14:paraId="68809034" w14:textId="27291553" w:rsidR="002A3213" w:rsidRDefault="002A3213"/>
    <w:p w14:paraId="6E23E359" w14:textId="150FD9DD" w:rsidR="002A3213" w:rsidRDefault="002A3213">
      <w:r>
        <w:t>d. If you work at one company for 15 years which position is a better offer? Why?</w:t>
      </w:r>
    </w:p>
    <w:sectPr w:rsidR="002A3213" w:rsidSect="00406DC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C368F" w14:textId="77777777" w:rsidR="00E854D8" w:rsidRDefault="00E854D8" w:rsidP="003445D3">
      <w:pPr>
        <w:spacing w:after="0" w:line="240" w:lineRule="auto"/>
      </w:pPr>
      <w:r>
        <w:separator/>
      </w:r>
    </w:p>
  </w:endnote>
  <w:endnote w:type="continuationSeparator" w:id="0">
    <w:p w14:paraId="3A51017A" w14:textId="77777777" w:rsidR="00E854D8" w:rsidRDefault="00E854D8" w:rsidP="00344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3C1FC" w14:textId="77777777" w:rsidR="003445D3" w:rsidRDefault="003445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F965D" w14:textId="01E76E90" w:rsidR="003445D3" w:rsidRDefault="003445D3">
    <w:pPr>
      <w:pStyle w:val="Footer"/>
    </w:pPr>
    <w:r>
      <w:rPr>
        <w:rFonts w:ascii="Calibri" w:hAnsi="Calibri" w:cs="Calibri"/>
        <w:i/>
        <w:iCs/>
        <w:color w:val="424242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bdr w:val="none" w:sz="0" w:space="0" w:color="auto" w:frame="1"/>
          <w:shd w:val="clear" w:color="auto" w:fill="FFFFFF"/>
        </w:rPr>
        <w:t>CC BY 4.0 license</w:t>
      </w:r>
    </w:hyperlink>
  </w:p>
  <w:p w14:paraId="3C0B8132" w14:textId="77777777" w:rsidR="003445D3" w:rsidRDefault="003445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39BFA" w14:textId="77777777" w:rsidR="003445D3" w:rsidRDefault="003445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04DE1" w14:textId="77777777" w:rsidR="00E854D8" w:rsidRDefault="00E854D8" w:rsidP="003445D3">
      <w:pPr>
        <w:spacing w:after="0" w:line="240" w:lineRule="auto"/>
      </w:pPr>
      <w:r>
        <w:separator/>
      </w:r>
    </w:p>
  </w:footnote>
  <w:footnote w:type="continuationSeparator" w:id="0">
    <w:p w14:paraId="746C47C6" w14:textId="77777777" w:rsidR="00E854D8" w:rsidRDefault="00E854D8" w:rsidP="00344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79648" w14:textId="77777777" w:rsidR="003445D3" w:rsidRDefault="003445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4011E" w14:textId="77777777" w:rsidR="003445D3" w:rsidRDefault="003445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76DDB" w14:textId="77777777" w:rsidR="003445D3" w:rsidRDefault="003445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7E1725"/>
    <w:multiLevelType w:val="hybridMultilevel"/>
    <w:tmpl w:val="401A7048"/>
    <w:lvl w:ilvl="0" w:tplc="FC0A9ED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C4"/>
    <w:rsid w:val="0000702B"/>
    <w:rsid w:val="0003294D"/>
    <w:rsid w:val="0008011D"/>
    <w:rsid w:val="000A268D"/>
    <w:rsid w:val="000A2D7E"/>
    <w:rsid w:val="000A7FDC"/>
    <w:rsid w:val="000B27F5"/>
    <w:rsid w:val="00164886"/>
    <w:rsid w:val="001968D5"/>
    <w:rsid w:val="001E7431"/>
    <w:rsid w:val="00227728"/>
    <w:rsid w:val="002A3213"/>
    <w:rsid w:val="00313C12"/>
    <w:rsid w:val="003445D3"/>
    <w:rsid w:val="00355AD5"/>
    <w:rsid w:val="003E699D"/>
    <w:rsid w:val="00406DC4"/>
    <w:rsid w:val="00457ECE"/>
    <w:rsid w:val="00472966"/>
    <w:rsid w:val="004E3669"/>
    <w:rsid w:val="005231E5"/>
    <w:rsid w:val="005310F9"/>
    <w:rsid w:val="00572AB5"/>
    <w:rsid w:val="00633F2A"/>
    <w:rsid w:val="00707B6E"/>
    <w:rsid w:val="007C6AA1"/>
    <w:rsid w:val="00890754"/>
    <w:rsid w:val="008A5576"/>
    <w:rsid w:val="008C1B4A"/>
    <w:rsid w:val="008E5D3B"/>
    <w:rsid w:val="00914186"/>
    <w:rsid w:val="00947CCF"/>
    <w:rsid w:val="00971434"/>
    <w:rsid w:val="00977CCE"/>
    <w:rsid w:val="00AB4ED5"/>
    <w:rsid w:val="00BD0316"/>
    <w:rsid w:val="00BE4C89"/>
    <w:rsid w:val="00C72334"/>
    <w:rsid w:val="00D67C30"/>
    <w:rsid w:val="00D92A4E"/>
    <w:rsid w:val="00DC0F92"/>
    <w:rsid w:val="00E03A49"/>
    <w:rsid w:val="00E725CF"/>
    <w:rsid w:val="00E84DB1"/>
    <w:rsid w:val="00E854D8"/>
    <w:rsid w:val="00E9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8949F"/>
  <w15:docId w15:val="{96CEC02C-2F77-4010-914C-13A702C1D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6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DC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55AD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3445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5D3"/>
  </w:style>
  <w:style w:type="paragraph" w:styleId="Footer">
    <w:name w:val="footer"/>
    <w:basedOn w:val="Normal"/>
    <w:link w:val="FooterChar"/>
    <w:uiPriority w:val="99"/>
    <w:unhideWhenUsed/>
    <w:rsid w:val="003445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5D3"/>
  </w:style>
  <w:style w:type="character" w:styleId="Hyperlink">
    <w:name w:val="Hyperlink"/>
    <w:basedOn w:val="DefaultParagraphFont"/>
    <w:uiPriority w:val="99"/>
    <w:semiHidden/>
    <w:unhideWhenUsed/>
    <w:rsid w:val="003445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Georgia's</a:t>
            </a:r>
            <a:r>
              <a:rPr lang="en-US" baseline="0"/>
              <a:t> Population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Sheet1!$A$12:$A$24</c:f>
              <c:numCache>
                <c:formatCode>0</c:formatCode>
                <c:ptCount val="13"/>
                <c:pt idx="0">
                  <c:v>1900</c:v>
                </c:pt>
                <c:pt idx="1">
                  <c:v>1910</c:v>
                </c:pt>
                <c:pt idx="2">
                  <c:v>1920</c:v>
                </c:pt>
                <c:pt idx="3">
                  <c:v>1930</c:v>
                </c:pt>
                <c:pt idx="4">
                  <c:v>1940</c:v>
                </c:pt>
                <c:pt idx="5">
                  <c:v>1950</c:v>
                </c:pt>
                <c:pt idx="6">
                  <c:v>1960</c:v>
                </c:pt>
                <c:pt idx="7">
                  <c:v>1970</c:v>
                </c:pt>
                <c:pt idx="8">
                  <c:v>1980</c:v>
                </c:pt>
                <c:pt idx="9">
                  <c:v>1990</c:v>
                </c:pt>
                <c:pt idx="10">
                  <c:v>2000</c:v>
                </c:pt>
                <c:pt idx="11">
                  <c:v>2010</c:v>
                </c:pt>
                <c:pt idx="12">
                  <c:v>2020</c:v>
                </c:pt>
              </c:numCache>
            </c:numRef>
          </c:cat>
          <c:val>
            <c:numRef>
              <c:f>Sheet1!$B$12:$B$24</c:f>
              <c:numCache>
                <c:formatCode>#,##0</c:formatCode>
                <c:ptCount val="13"/>
                <c:pt idx="0">
                  <c:v>2216331</c:v>
                </c:pt>
                <c:pt idx="1">
                  <c:v>2609121</c:v>
                </c:pt>
                <c:pt idx="2">
                  <c:v>2895832</c:v>
                </c:pt>
                <c:pt idx="3">
                  <c:v>2908506</c:v>
                </c:pt>
                <c:pt idx="4">
                  <c:v>3123723</c:v>
                </c:pt>
                <c:pt idx="5">
                  <c:v>3444578</c:v>
                </c:pt>
                <c:pt idx="6">
                  <c:v>3943116</c:v>
                </c:pt>
                <c:pt idx="7">
                  <c:v>4589575</c:v>
                </c:pt>
                <c:pt idx="8">
                  <c:v>5463105</c:v>
                </c:pt>
                <c:pt idx="9">
                  <c:v>6478216</c:v>
                </c:pt>
                <c:pt idx="10">
                  <c:v>8186453</c:v>
                </c:pt>
                <c:pt idx="11">
                  <c:v>9687653</c:v>
                </c:pt>
                <c:pt idx="12">
                  <c:v>10711908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4C4-4AD4-858F-A93A7C55D7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64221775"/>
        <c:axId val="2107866223"/>
      </c:barChart>
      <c:catAx>
        <c:axId val="2064221775"/>
        <c:scaling>
          <c:orientation val="minMax"/>
        </c:scaling>
        <c:delete val="0"/>
        <c:axPos val="b"/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07866223"/>
        <c:crosses val="autoZero"/>
        <c:auto val="1"/>
        <c:lblAlgn val="ctr"/>
        <c:lblOffset val="100"/>
        <c:noMultiLvlLbl val="0"/>
      </c:catAx>
      <c:valAx>
        <c:axId val="210786622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6422177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068a00eab27b0ab76edae7c71a946c7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658431094bc12d73446bb7d4812ddd70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LengthInSecond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DF76D-F52A-4907-8C1E-4FF23A6DF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BD03D9-194B-46C2-8AF6-8270931180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49BBD2-7C78-44F0-8CDF-CB630DA02F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62563D-A031-48B0-BC2D-E82F03BA9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H. Park</dc:creator>
  <cp:lastModifiedBy>Rabia Shahbaz</cp:lastModifiedBy>
  <cp:revision>2</cp:revision>
  <cp:lastPrinted>2022-10-18T14:10:00Z</cp:lastPrinted>
  <dcterms:created xsi:type="dcterms:W3CDTF">2023-05-31T22:19:00Z</dcterms:created>
  <dcterms:modified xsi:type="dcterms:W3CDTF">2023-05-31T22:19:00Z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